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90" w:rsidRPr="00BB5790" w:rsidRDefault="00BB5790" w:rsidP="00BB5790">
      <w:pPr>
        <w:spacing w:before="120" w:after="120"/>
        <w:jc w:val="center"/>
        <w:rPr>
          <w:rFonts w:ascii="Tahoma" w:eastAsia="Times New Roman" w:hAnsi="Tahoma" w:cs="Tahoma"/>
          <w:b/>
          <w:szCs w:val="24"/>
        </w:rPr>
      </w:pPr>
      <w:r w:rsidRPr="00BB5790">
        <w:rPr>
          <w:rFonts w:ascii="Tahoma" w:eastAsia="Times New Roman" w:hAnsi="Tahoma" w:cs="Tahoma"/>
          <w:b/>
          <w:szCs w:val="24"/>
        </w:rPr>
        <w:t>BÀI KHẤN NÔM CÚNG ÔNG TÁO 23 THÁNG CHẠP</w:t>
      </w:r>
    </w:p>
    <w:p w:rsidR="00BB5790" w:rsidRPr="00BB5790" w:rsidRDefault="00BB5790" w:rsidP="00BB5790">
      <w:pPr>
        <w:spacing w:before="120" w:after="120"/>
        <w:jc w:val="both"/>
        <w:rPr>
          <w:rFonts w:ascii="Tahoma" w:eastAsia="Times New Roman" w:hAnsi="Tahoma" w:cs="Tahoma"/>
          <w:szCs w:val="24"/>
        </w:rPr>
      </w:pPr>
    </w:p>
    <w:p w:rsidR="00BB5790" w:rsidRPr="00BB5790" w:rsidRDefault="00BB5790" w:rsidP="00BB5790">
      <w:pPr>
        <w:spacing w:before="120" w:after="120"/>
        <w:jc w:val="both"/>
        <w:rPr>
          <w:rFonts w:ascii="Tahoma" w:eastAsia="Times New Roman" w:hAnsi="Tahoma" w:cs="Tahoma"/>
          <w:szCs w:val="24"/>
        </w:rPr>
      </w:pPr>
      <w:r w:rsidRPr="00BB5790">
        <w:rPr>
          <w:rFonts w:ascii="Tahoma" w:eastAsia="Times New Roman" w:hAnsi="Tahoma" w:cs="Tahoma"/>
          <w:szCs w:val="24"/>
        </w:rPr>
        <w:t>Hôm nay là ngày</w:t>
      </w:r>
      <w:r>
        <w:rPr>
          <w:rFonts w:ascii="Tahoma" w:eastAsia="Times New Roman" w:hAnsi="Tahoma" w:cs="Tahoma"/>
          <w:szCs w:val="24"/>
        </w:rPr>
        <w:t>…..</w:t>
      </w:r>
      <w:r w:rsidRPr="00BB5790">
        <w:rPr>
          <w:rFonts w:ascii="Tahoma" w:eastAsia="Times New Roman" w:hAnsi="Tahoma" w:cs="Tahoma"/>
          <w:szCs w:val="24"/>
        </w:rPr>
        <w:t>. tháng</w:t>
      </w:r>
      <w:r>
        <w:rPr>
          <w:rFonts w:ascii="Tahoma" w:eastAsia="Times New Roman" w:hAnsi="Tahoma" w:cs="Tahoma"/>
          <w:szCs w:val="24"/>
        </w:rPr>
        <w:t>…..</w:t>
      </w:r>
      <w:r w:rsidRPr="00BB5790">
        <w:rPr>
          <w:rFonts w:ascii="Tahoma" w:eastAsia="Times New Roman" w:hAnsi="Tahoma" w:cs="Tahoma"/>
          <w:szCs w:val="24"/>
        </w:rPr>
        <w:t>. năm</w:t>
      </w:r>
      <w:r>
        <w:rPr>
          <w:rFonts w:ascii="Tahoma" w:eastAsia="Times New Roman" w:hAnsi="Tahoma" w:cs="Tahoma"/>
          <w:szCs w:val="24"/>
        </w:rPr>
        <w:t>……</w:t>
      </w:r>
    </w:p>
    <w:p w:rsidR="00BB5790" w:rsidRPr="00BB5790" w:rsidRDefault="00BB5790" w:rsidP="00BB5790">
      <w:pPr>
        <w:spacing w:before="120" w:after="120"/>
        <w:jc w:val="both"/>
        <w:rPr>
          <w:rFonts w:ascii="Tahoma" w:eastAsia="Times New Roman" w:hAnsi="Tahoma" w:cs="Tahoma"/>
          <w:szCs w:val="24"/>
        </w:rPr>
      </w:pPr>
      <w:r w:rsidRPr="00BB5790">
        <w:rPr>
          <w:rFonts w:ascii="Tahoma" w:eastAsia="Times New Roman" w:hAnsi="Tahoma" w:cs="Tahoma"/>
          <w:szCs w:val="24"/>
        </w:rPr>
        <w:t xml:space="preserve">Tên tôi </w:t>
      </w:r>
      <w:r w:rsidRPr="00BB5790">
        <w:rPr>
          <w:rFonts w:ascii="Tahoma" w:eastAsia="Times New Roman" w:hAnsi="Tahoma" w:cs="Tahoma"/>
          <w:i/>
          <w:szCs w:val="24"/>
        </w:rPr>
        <w:t>(hoặc con là)</w:t>
      </w:r>
      <w:r w:rsidRPr="00BB5790">
        <w:rPr>
          <w:rFonts w:ascii="Tahoma" w:eastAsia="Times New Roman" w:hAnsi="Tahoma" w:cs="Tahoma"/>
          <w:szCs w:val="24"/>
        </w:rPr>
        <w:t>...</w:t>
      </w:r>
      <w:r>
        <w:rPr>
          <w:rFonts w:ascii="Tahoma" w:eastAsia="Times New Roman" w:hAnsi="Tahoma" w:cs="Tahoma"/>
          <w:szCs w:val="24"/>
        </w:rPr>
        <w:t>...</w:t>
      </w:r>
      <w:r w:rsidRPr="00BB5790">
        <w:rPr>
          <w:rFonts w:ascii="Tahoma" w:eastAsia="Times New Roman" w:hAnsi="Tahoma" w:cs="Tahoma"/>
          <w:szCs w:val="24"/>
        </w:rPr>
        <w:t>, cùng toàn gia ở...</w:t>
      </w:r>
      <w:r>
        <w:rPr>
          <w:rFonts w:ascii="Tahoma" w:eastAsia="Times New Roman" w:hAnsi="Tahoma" w:cs="Tahoma"/>
          <w:szCs w:val="24"/>
        </w:rPr>
        <w:t>...</w:t>
      </w:r>
    </w:p>
    <w:p w:rsidR="00BB5790" w:rsidRPr="00BB5790" w:rsidRDefault="00BB5790" w:rsidP="00BB5790">
      <w:pPr>
        <w:spacing w:before="120" w:after="120"/>
        <w:jc w:val="both"/>
        <w:rPr>
          <w:rFonts w:ascii="Tahoma" w:eastAsia="Times New Roman" w:hAnsi="Tahoma" w:cs="Tahoma"/>
          <w:szCs w:val="24"/>
        </w:rPr>
      </w:pPr>
      <w:r w:rsidRPr="00BB5790">
        <w:rPr>
          <w:rFonts w:ascii="Tahoma" w:eastAsia="Times New Roman" w:hAnsi="Tahoma" w:cs="Tahoma"/>
          <w:szCs w:val="24"/>
        </w:rPr>
        <w:t>Kính lạy đức "Đông Trù tư mệnh Táo phủ Thần Quân:</w:t>
      </w:r>
    </w:p>
    <w:p w:rsidR="00BB5790" w:rsidRPr="00BB5790" w:rsidRDefault="00BB5790" w:rsidP="00BB5790">
      <w:pPr>
        <w:spacing w:before="120" w:after="120"/>
        <w:jc w:val="both"/>
        <w:rPr>
          <w:rFonts w:ascii="Tahoma" w:eastAsia="Times New Roman" w:hAnsi="Tahoma" w:cs="Tahoma"/>
          <w:i/>
          <w:szCs w:val="24"/>
        </w:rPr>
      </w:pPr>
      <w:r w:rsidRPr="00BB5790">
        <w:rPr>
          <w:rFonts w:ascii="Tahoma" w:eastAsia="Times New Roman" w:hAnsi="Tahoma" w:cs="Tahoma"/>
          <w:i/>
          <w:szCs w:val="24"/>
        </w:rPr>
        <w:t>(Có thể khấn thêm: Thổ địa Long Mạch Tôn Thần. Ngũ phương ngũ thổ Phúc Đức chính Thần)</w:t>
      </w:r>
    </w:p>
    <w:p w:rsidR="00BB5790" w:rsidRPr="00BB5790" w:rsidRDefault="00BB5790" w:rsidP="00BB5790">
      <w:pPr>
        <w:spacing w:before="120" w:after="120"/>
        <w:jc w:val="both"/>
        <w:rPr>
          <w:rFonts w:ascii="Tahoma" w:eastAsia="Times New Roman" w:hAnsi="Tahoma" w:cs="Tahoma"/>
          <w:szCs w:val="24"/>
        </w:rPr>
      </w:pPr>
      <w:r w:rsidRPr="00BB5790">
        <w:rPr>
          <w:rFonts w:ascii="Tahoma" w:eastAsia="Times New Roman" w:hAnsi="Tahoma" w:cs="Tahoma"/>
          <w:szCs w:val="24"/>
        </w:rPr>
        <w:t>Hàng năm gặp tiết hết năm, tháng vừa cuối Ch</w:t>
      </w:r>
      <w:bookmarkStart w:id="0" w:name="_GoBack"/>
      <w:bookmarkEnd w:id="0"/>
      <w:r w:rsidRPr="00BB5790">
        <w:rPr>
          <w:rFonts w:ascii="Tahoma" w:eastAsia="Times New Roman" w:hAnsi="Tahoma" w:cs="Tahoma"/>
          <w:szCs w:val="24"/>
        </w:rPr>
        <w:t>ạp. Gia đình sửa lễ bạc dâng lên. Cảm tạ phúc dày nhờ Thần phù hộ. Kính mong thần tâu bẩm giúp cho:</w:t>
      </w:r>
    </w:p>
    <w:p w:rsidR="00BB5790" w:rsidRPr="00BB5790" w:rsidRDefault="00BB5790" w:rsidP="00BB5790">
      <w:pPr>
        <w:spacing w:before="120" w:after="120"/>
        <w:jc w:val="both"/>
        <w:rPr>
          <w:rFonts w:ascii="Tahoma" w:eastAsia="Times New Roman" w:hAnsi="Tahoma" w:cs="Tahoma"/>
          <w:szCs w:val="24"/>
        </w:rPr>
      </w:pPr>
      <w:r w:rsidRPr="00BB5790">
        <w:rPr>
          <w:rFonts w:ascii="Tahoma" w:eastAsia="Times New Roman" w:hAnsi="Tahoma" w:cs="Tahoma"/>
          <w:szCs w:val="24"/>
        </w:rPr>
        <w:t>Bếp trong nếp sống rất hòa, ngoài mặt dám rằng cũng đẹp. Cảm thông xin tấu thực thà. Cầu mong giúp đỡ lợi lạc. Người người lo ấm, cả nhà thêm tiếng tốt lẫy lừng. Việc việc thành công, một cửa ngút khí lành man mác. Muôn trông ơn đức vô cùng.</w:t>
      </w:r>
    </w:p>
    <w:p w:rsidR="00426254" w:rsidRPr="00BB5790" w:rsidRDefault="00BB5790" w:rsidP="00BB5790">
      <w:pPr>
        <w:spacing w:before="120" w:after="120"/>
        <w:jc w:val="right"/>
        <w:rPr>
          <w:rFonts w:ascii="Tahoma" w:eastAsia="Times New Roman" w:hAnsi="Tahoma" w:cs="Tahoma"/>
          <w:szCs w:val="24"/>
        </w:rPr>
      </w:pPr>
      <w:r w:rsidRPr="00BB5790">
        <w:rPr>
          <w:rFonts w:ascii="Tahoma" w:eastAsia="Times New Roman" w:hAnsi="Tahoma" w:cs="Tahoma"/>
          <w:szCs w:val="24"/>
        </w:rPr>
        <w:t>Cẩn cốc (vái 4 vái)</w:t>
      </w:r>
    </w:p>
    <w:sectPr w:rsidR="00426254" w:rsidRPr="00BB57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85" w:rsidRDefault="00194985" w:rsidP="00773B37">
      <w:pPr>
        <w:spacing w:after="0" w:line="240" w:lineRule="auto"/>
      </w:pPr>
      <w:r>
        <w:separator/>
      </w:r>
    </w:p>
  </w:endnote>
  <w:endnote w:type="continuationSeparator" w:id="0">
    <w:p w:rsidR="00194985" w:rsidRDefault="00194985" w:rsidP="007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3B37" w:rsidRPr="00773B37" w:rsidTr="00773B37">
      <w:tc>
        <w:tcPr>
          <w:tcW w:w="4788" w:type="dxa"/>
        </w:tcPr>
        <w:p w:rsidR="00773B37" w:rsidRPr="00773B37" w:rsidRDefault="00773B37" w:rsidP="00773B37">
          <w:pPr>
            <w:pStyle w:val="Footer"/>
            <w:spacing w:before="120"/>
            <w:rPr>
              <w:rFonts w:ascii="Tahoma" w:hAnsi="Tahoma" w:cs="Tahoma"/>
            </w:rPr>
          </w:pPr>
          <w:r w:rsidRPr="00773B37">
            <w:rPr>
              <w:rFonts w:ascii="Tahoma" w:hAnsi="Tahoma" w:cs="Tahoma"/>
              <w:noProof/>
            </w:rPr>
            <w:drawing>
              <wp:inline distT="0" distB="0" distL="0" distR="0" wp14:anchorId="2E939A54" wp14:editId="6F945AA2">
                <wp:extent cx="2122098" cy="705674"/>
                <wp:effectExtent l="0" t="0" r="0" b="0"/>
                <wp:docPr id="1" name="Picture 1" descr="C:\Users\Administrator\Desktop\hanh-trinh-tam-li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anh-trinh-tam-lin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42" cy="705755"/>
                        </a:xfrm>
                        <a:prstGeom prst="rect">
                          <a:avLst/>
                        </a:prstGeom>
                        <a:noFill/>
                        <a:ln>
                          <a:noFill/>
                        </a:ln>
                      </pic:spPr>
                    </pic:pic>
                  </a:graphicData>
                </a:graphic>
              </wp:inline>
            </w:drawing>
          </w:r>
        </w:p>
      </w:tc>
      <w:tc>
        <w:tcPr>
          <w:tcW w:w="4788" w:type="dxa"/>
        </w:tcPr>
        <w:p w:rsidR="00773B37" w:rsidRPr="00773B37" w:rsidRDefault="00773B37">
          <w:pPr>
            <w:pStyle w:val="Footer"/>
            <w:rPr>
              <w:rFonts w:ascii="Tahoma" w:hAnsi="Tahoma" w:cs="Tahoma"/>
            </w:rPr>
          </w:pPr>
        </w:p>
        <w:p w:rsidR="00773B37" w:rsidRPr="00773B37" w:rsidRDefault="00194985" w:rsidP="00773B37">
          <w:pPr>
            <w:pStyle w:val="Footer"/>
            <w:spacing w:before="120" w:after="120"/>
            <w:jc w:val="right"/>
            <w:rPr>
              <w:rFonts w:ascii="Tahoma" w:hAnsi="Tahoma" w:cs="Tahoma"/>
            </w:rPr>
          </w:pPr>
          <w:hyperlink r:id="rId2" w:history="1">
            <w:r w:rsidR="00773B37" w:rsidRPr="00773B37">
              <w:rPr>
                <w:rStyle w:val="Hyperlink"/>
                <w:rFonts w:ascii="Tahoma" w:hAnsi="Tahoma" w:cs="Tahoma"/>
              </w:rPr>
              <w:t>www.hanhtrinhtamlinh.com</w:t>
            </w:r>
          </w:hyperlink>
        </w:p>
        <w:p w:rsidR="00773B37" w:rsidRPr="00773B37" w:rsidRDefault="00773B37" w:rsidP="00773B37">
          <w:pPr>
            <w:pStyle w:val="Footer"/>
            <w:spacing w:before="120" w:after="120"/>
            <w:jc w:val="right"/>
            <w:rPr>
              <w:rFonts w:ascii="Tahoma" w:hAnsi="Tahoma" w:cs="Tahoma"/>
            </w:rPr>
          </w:pPr>
          <w:r w:rsidRPr="00773B37">
            <w:rPr>
              <w:rFonts w:ascii="Tahoma" w:hAnsi="Tahoma" w:cs="Tahoma"/>
            </w:rPr>
            <w:t>Chuyên trang về thế giớ</w:t>
          </w:r>
          <w:r>
            <w:rPr>
              <w:rFonts w:ascii="Tahoma" w:hAnsi="Tahoma" w:cs="Tahoma"/>
            </w:rPr>
            <w:t>i tâm linh</w:t>
          </w:r>
        </w:p>
      </w:tc>
    </w:tr>
  </w:tbl>
  <w:p w:rsidR="00773B37" w:rsidRPr="00773B37" w:rsidRDefault="00773B37">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85" w:rsidRDefault="00194985" w:rsidP="00773B37">
      <w:pPr>
        <w:spacing w:after="0" w:line="240" w:lineRule="auto"/>
      </w:pPr>
      <w:r>
        <w:separator/>
      </w:r>
    </w:p>
  </w:footnote>
  <w:footnote w:type="continuationSeparator" w:id="0">
    <w:p w:rsidR="00194985" w:rsidRDefault="00194985" w:rsidP="00773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83"/>
    <w:rsid w:val="00194985"/>
    <w:rsid w:val="00271DFD"/>
    <w:rsid w:val="002C4FC2"/>
    <w:rsid w:val="003C67BC"/>
    <w:rsid w:val="00426254"/>
    <w:rsid w:val="004753D3"/>
    <w:rsid w:val="004A32B6"/>
    <w:rsid w:val="004D4C83"/>
    <w:rsid w:val="0056663B"/>
    <w:rsid w:val="00773B37"/>
    <w:rsid w:val="007A5658"/>
    <w:rsid w:val="00BB5790"/>
    <w:rsid w:val="00C05981"/>
    <w:rsid w:val="00CA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htrinhtaml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Ricky1990</dc:creator>
  <cp:lastModifiedBy>Dang Le Phan Danh</cp:lastModifiedBy>
  <cp:revision>2</cp:revision>
  <dcterms:created xsi:type="dcterms:W3CDTF">2015-10-21T02:40:00Z</dcterms:created>
  <dcterms:modified xsi:type="dcterms:W3CDTF">2015-10-21T02:40:00Z</dcterms:modified>
</cp:coreProperties>
</file>